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66" w:rsidRDefault="00AE2E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Descriptive Paragraph</w:t>
      </w:r>
    </w:p>
    <w:p w:rsidR="00AE2E06" w:rsidRDefault="00AE2E06">
      <w:pPr>
        <w:rPr>
          <w:sz w:val="24"/>
          <w:szCs w:val="24"/>
        </w:rPr>
      </w:pPr>
    </w:p>
    <w:p w:rsidR="00AE2E06" w:rsidRDefault="00AE2E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(A photograph of yourself as a child)</w:t>
      </w:r>
    </w:p>
    <w:p w:rsidR="00AE2E06" w:rsidRDefault="00AE2E06">
      <w:pPr>
        <w:rPr>
          <w:sz w:val="24"/>
          <w:szCs w:val="24"/>
        </w:rPr>
      </w:pPr>
    </w:p>
    <w:p w:rsidR="00AE2E06" w:rsidRDefault="00AE2E06" w:rsidP="00AE2E06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In this photograph of </w:t>
      </w:r>
      <w:proofErr w:type="spellStart"/>
      <w:r>
        <w:rPr>
          <w:sz w:val="24"/>
          <w:szCs w:val="24"/>
        </w:rPr>
        <w:t>La’Nelsha</w:t>
      </w:r>
      <w:proofErr w:type="spellEnd"/>
      <w:r>
        <w:rPr>
          <w:sz w:val="24"/>
          <w:szCs w:val="24"/>
        </w:rPr>
        <w:t xml:space="preserve"> Reid.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Her beautiful eyes as bright as the sun.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Staring up astonished, at the skies above.</w:t>
      </w:r>
      <w:proofErr w:type="gramEnd"/>
      <w:r>
        <w:rPr>
          <w:sz w:val="24"/>
          <w:szCs w:val="24"/>
        </w:rPr>
        <w:t xml:space="preserve"> Lovely is she with the pretty bouncy curls. </w:t>
      </w:r>
      <w:proofErr w:type="gramStart"/>
      <w:r>
        <w:rPr>
          <w:sz w:val="24"/>
          <w:szCs w:val="24"/>
        </w:rPr>
        <w:t>Raises her hands towards the sky for joy.</w:t>
      </w:r>
      <w:proofErr w:type="gramEnd"/>
      <w:r>
        <w:rPr>
          <w:sz w:val="24"/>
          <w:szCs w:val="24"/>
        </w:rPr>
        <w:t xml:space="preserve"> As if below her is nothing but disaster.</w:t>
      </w:r>
    </w:p>
    <w:p w:rsidR="00AE2E06" w:rsidRDefault="00AE2E06">
      <w:pPr>
        <w:rPr>
          <w:sz w:val="24"/>
          <w:szCs w:val="24"/>
        </w:rPr>
      </w:pPr>
    </w:p>
    <w:p w:rsidR="00AE2E06" w:rsidRDefault="00AE2E06">
      <w:pPr>
        <w:rPr>
          <w:sz w:val="24"/>
          <w:szCs w:val="24"/>
        </w:rPr>
      </w:pPr>
    </w:p>
    <w:p w:rsidR="00AE2E06" w:rsidRDefault="00AE2E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(A food, object, or scene from another country)</w:t>
      </w:r>
    </w:p>
    <w:p w:rsidR="00AE2E06" w:rsidRDefault="00AE2E06">
      <w:pPr>
        <w:rPr>
          <w:sz w:val="24"/>
          <w:szCs w:val="24"/>
        </w:rPr>
      </w:pPr>
    </w:p>
    <w:p w:rsidR="00AE2E06" w:rsidRPr="00AE2E06" w:rsidRDefault="00AE2E06">
      <w:pPr>
        <w:rPr>
          <w:sz w:val="24"/>
          <w:szCs w:val="24"/>
        </w:rPr>
      </w:pPr>
      <w:r>
        <w:rPr>
          <w:sz w:val="24"/>
          <w:szCs w:val="24"/>
        </w:rPr>
        <w:t>It looks as if they could be very viscous. The chitterlings are pail as if they need to be put into a pot with water. Down I look at them in disgust. Towards the south people love them. They eat them with delight and when their finished their ready for more.</w:t>
      </w:r>
    </w:p>
    <w:sectPr w:rsidR="00AE2E06" w:rsidRPr="00AE2E06" w:rsidSect="00CF5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055"/>
    <w:rsid w:val="001D2055"/>
    <w:rsid w:val="00A6028D"/>
    <w:rsid w:val="00AE2E06"/>
    <w:rsid w:val="00CF5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650</Characters>
  <Application>Microsoft Office Word</Application>
  <DocSecurity>4</DocSecurity>
  <Lines>5</Lines>
  <Paragraphs>1</Paragraphs>
  <ScaleCrop>false</ScaleCrop>
  <Company>Gateway Community College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2009-11-14T15:14:00Z</dcterms:created>
  <dcterms:modified xsi:type="dcterms:W3CDTF">2009-11-14T15:14:00Z</dcterms:modified>
</cp:coreProperties>
</file>